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1441" w14:textId="77777777" w:rsidR="000429B9" w:rsidRDefault="00000000">
      <w:pPr>
        <w:pStyle w:val="04xlpa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rStyle w:val="jsgrdq"/>
          <w:b/>
          <w:bCs/>
          <w:sz w:val="28"/>
          <w:szCs w:val="28"/>
        </w:rPr>
        <w:t>Instytucje świadczące pomoc i wsparcie z zakresu przeciwdziałania przemocy w rodzinie i interwencji kryzysowej na terenie Gminy Kowale Oleckie</w:t>
      </w:r>
    </w:p>
    <w:p w14:paraId="38CDEFC2" w14:textId="77777777" w:rsidR="000429B9" w:rsidRDefault="000429B9">
      <w:pPr>
        <w:spacing w:after="0" w:line="276" w:lineRule="auto"/>
      </w:pPr>
    </w:p>
    <w:p w14:paraId="4F73BFC4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>Gminy Ośrodek Pomocy Społecznej</w:t>
      </w:r>
      <w:r>
        <w:rPr>
          <w:rStyle w:val="jsgrdq"/>
          <w:b/>
        </w:rPr>
        <w:t xml:space="preserve"> </w:t>
      </w:r>
    </w:p>
    <w:p w14:paraId="26909753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Kościuszki 44 </w:t>
      </w:r>
    </w:p>
    <w:p w14:paraId="140A0BD2" w14:textId="77777777" w:rsidR="000429B9" w:rsidRDefault="00000000">
      <w:pPr>
        <w:pStyle w:val="04xlpa"/>
        <w:spacing w:before="0" w:beforeAutospacing="0" w:after="0" w:afterAutospacing="0" w:line="276" w:lineRule="auto"/>
        <w:ind w:left="720"/>
        <w:rPr>
          <w:b/>
        </w:rPr>
      </w:pPr>
      <w:r>
        <w:rPr>
          <w:rStyle w:val="jsgrdq"/>
        </w:rPr>
        <w:t>tel.87/ 523 82 48</w:t>
      </w:r>
    </w:p>
    <w:p w14:paraId="60742166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gops@kowaleoleckie.eu</w:t>
      </w:r>
    </w:p>
    <w:p w14:paraId="6232230A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Komenda Powiatowa Policji </w:t>
      </w:r>
    </w:p>
    <w:p w14:paraId="3877206F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Zamkowa 1 </w:t>
      </w:r>
    </w:p>
    <w:p w14:paraId="4D240815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tel.47 7353 200 lub 112 komendant@olecko.ol.policja.gov.pl</w:t>
      </w:r>
    </w:p>
    <w:p w14:paraId="7A56EB96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>Poradnia Terapii Uzależnienia od Alkoholu, Narkotyków i Współuzależnienia</w:t>
      </w:r>
      <w:r>
        <w:rPr>
          <w:rStyle w:val="jsgrdq"/>
          <w:b/>
        </w:rPr>
        <w:t xml:space="preserve"> </w:t>
      </w:r>
    </w:p>
    <w:p w14:paraId="7398D126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Nocznickiego 15 </w:t>
      </w:r>
    </w:p>
    <w:p w14:paraId="489CA227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tel. 87/ 520 45 91 </w:t>
      </w:r>
    </w:p>
    <w:p w14:paraId="3C059C0B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Powiatowe Centrum Pomocy Rodzinie </w:t>
      </w:r>
    </w:p>
    <w:p w14:paraId="3E401EB9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Gołdapska 23 </w:t>
      </w:r>
    </w:p>
    <w:p w14:paraId="3CE7790C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tel.87/ 520 34 30 </w:t>
      </w:r>
    </w:p>
    <w:p w14:paraId="171B9309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centrum@pcpr.olecko.pl</w:t>
      </w:r>
    </w:p>
    <w:p w14:paraId="17E4734C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Specjalistyczny Ośrodek Wsparcia dla Ofiar Przemocy przy PCPR </w:t>
      </w:r>
    </w:p>
    <w:p w14:paraId="3227F8D6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Gołdapska 23 </w:t>
      </w:r>
    </w:p>
    <w:p w14:paraId="4281F57F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tel. 87/ 520 34 37 całodobowy </w:t>
      </w:r>
    </w:p>
    <w:p w14:paraId="0EB3D51E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centrum@pcpr.olecko.pl</w:t>
      </w:r>
    </w:p>
    <w:p w14:paraId="24039A6B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Ośrodek Interwencji Kryzysowej przy PCPR </w:t>
      </w:r>
      <w:r>
        <w:rPr>
          <w:rStyle w:val="jsgrdq"/>
          <w:b/>
        </w:rPr>
        <w:t xml:space="preserve">ul. Gołdapska 23 </w:t>
      </w:r>
    </w:p>
    <w:p w14:paraId="3947CF64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tel.87/ 520 34 37 całodobowy </w:t>
      </w:r>
    </w:p>
    <w:p w14:paraId="12EC04F9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centrum@pcpr.olecko.pl</w:t>
      </w:r>
    </w:p>
    <w:p w14:paraId="03878F8A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Prokuratura Rejonowa </w:t>
      </w:r>
    </w:p>
    <w:p w14:paraId="029A54C3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 xml:space="preserve">ul. </w:t>
      </w:r>
      <w:proofErr w:type="spellStart"/>
      <w:r>
        <w:rPr>
          <w:rStyle w:val="jsgrdq"/>
        </w:rPr>
        <w:t>Sembrzyckiego</w:t>
      </w:r>
      <w:proofErr w:type="spellEnd"/>
      <w:r>
        <w:rPr>
          <w:rStyle w:val="jsgrdq"/>
        </w:rPr>
        <w:t xml:space="preserve"> 18 </w:t>
      </w:r>
    </w:p>
    <w:p w14:paraId="75B27615" w14:textId="77777777" w:rsidR="000429B9" w:rsidRPr="00856AE1" w:rsidRDefault="00000000">
      <w:pPr>
        <w:pStyle w:val="04xlpa"/>
        <w:spacing w:before="0" w:beforeAutospacing="0" w:after="0" w:afterAutospacing="0" w:line="276" w:lineRule="auto"/>
        <w:ind w:left="720"/>
        <w:rPr>
          <w:lang w:val="it-IT"/>
        </w:rPr>
      </w:pPr>
      <w:r w:rsidRPr="00856AE1">
        <w:rPr>
          <w:rStyle w:val="jsgrdq"/>
          <w:lang w:val="it-IT"/>
        </w:rPr>
        <w:t>tel. 87/621 79 20 biuro.podawcze.prolc@prokuratura.gov.pl</w:t>
      </w:r>
    </w:p>
    <w:p w14:paraId="5A68FB24" w14:textId="77777777" w:rsidR="000429B9" w:rsidRDefault="00000000">
      <w:pPr>
        <w:pStyle w:val="04xlpa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>
        <w:rPr>
          <w:rStyle w:val="jsgrdq"/>
          <w:b/>
          <w:bCs/>
        </w:rPr>
        <w:t xml:space="preserve">Gminna Komisja Rozwiązywania Problemów Alkoholowych </w:t>
      </w:r>
    </w:p>
    <w:p w14:paraId="08777A0F" w14:textId="77777777" w:rsidR="000429B9" w:rsidRDefault="00000000">
      <w:pPr>
        <w:pStyle w:val="04xlpa"/>
        <w:spacing w:before="0" w:beforeAutospacing="0" w:after="0" w:afterAutospacing="0" w:line="276" w:lineRule="auto"/>
        <w:ind w:left="720"/>
      </w:pPr>
      <w:r>
        <w:rPr>
          <w:rStyle w:val="jsgrdq"/>
        </w:rPr>
        <w:t>Ul. Kościuszki  44, 19-420 Kowale Oleckie  tel. 87/ 737 75 20</w:t>
      </w:r>
    </w:p>
    <w:p w14:paraId="6A924D17" w14:textId="77777777" w:rsidR="000429B9" w:rsidRDefault="000429B9">
      <w:pPr>
        <w:pStyle w:val="04xlpa"/>
        <w:spacing w:before="0" w:beforeAutospacing="0" w:after="0" w:afterAutospacing="0" w:line="276" w:lineRule="auto"/>
        <w:rPr>
          <w:rStyle w:val="jsgrdq"/>
          <w:b/>
          <w:bCs/>
        </w:rPr>
      </w:pPr>
    </w:p>
    <w:p w14:paraId="09A45BAD" w14:textId="77777777" w:rsidR="000429B9" w:rsidRDefault="00000000">
      <w:pPr>
        <w:pStyle w:val="04xlpa"/>
        <w:spacing w:before="0" w:beforeAutospacing="0" w:after="0" w:afterAutospacing="0" w:line="276" w:lineRule="auto"/>
        <w:jc w:val="center"/>
        <w:rPr>
          <w:rStyle w:val="jsgrdq"/>
          <w:b/>
          <w:bCs/>
        </w:rPr>
      </w:pPr>
      <w:r>
        <w:rPr>
          <w:rStyle w:val="jsgrdq"/>
          <w:b/>
          <w:bCs/>
        </w:rPr>
        <w:t xml:space="preserve">Ogólnopolskie Pogotowie dla Ofiar Przemocy w Rodzinie "Niebieska Linia" </w:t>
      </w:r>
      <w:r>
        <w:rPr>
          <w:rStyle w:val="jsgrdq"/>
          <w:b/>
          <w:bCs/>
        </w:rPr>
        <w:br/>
        <w:t>800 12 00 02 czynna przez całą dobę</w:t>
      </w:r>
    </w:p>
    <w:p w14:paraId="015DBA0B" w14:textId="77777777" w:rsidR="000429B9" w:rsidRDefault="000429B9">
      <w:pPr>
        <w:pStyle w:val="04xlpa"/>
        <w:spacing w:before="0" w:beforeAutospacing="0" w:after="0" w:afterAutospacing="0" w:line="276" w:lineRule="auto"/>
        <w:rPr>
          <w:rStyle w:val="jsgrdq"/>
          <w:b/>
          <w:bCs/>
        </w:rPr>
      </w:pPr>
    </w:p>
    <w:p w14:paraId="03B6E256" w14:textId="77777777" w:rsidR="000429B9" w:rsidRDefault="00000000">
      <w:pPr>
        <w:pStyle w:val="04xlpa"/>
        <w:spacing w:before="0" w:beforeAutospacing="0" w:after="0" w:afterAutospacing="0" w:line="276" w:lineRule="auto"/>
        <w:rPr>
          <w:rStyle w:val="jsgrdq"/>
        </w:rPr>
      </w:pPr>
      <w:r>
        <w:rPr>
          <w:rStyle w:val="jsgrdq"/>
        </w:rPr>
        <w:t>Opracował:</w:t>
      </w:r>
    </w:p>
    <w:p w14:paraId="1A15A269" w14:textId="77777777" w:rsidR="000429B9" w:rsidRDefault="00000000">
      <w:pPr>
        <w:pStyle w:val="04xlpa"/>
        <w:spacing w:before="0" w:beforeAutospacing="0" w:after="0" w:afterAutospacing="0" w:line="276" w:lineRule="auto"/>
      </w:pPr>
      <w:r>
        <w:rPr>
          <w:rStyle w:val="jsgrdq"/>
        </w:rPr>
        <w:t>Zespół Interdyscyplinarny w Gminie Kowale Oleckie</w:t>
      </w:r>
    </w:p>
    <w:p w14:paraId="4B0458B7" w14:textId="77777777" w:rsidR="000429B9" w:rsidRDefault="00000000">
      <w:pPr>
        <w:pStyle w:val="04xlpa"/>
        <w:spacing w:before="0" w:beforeAutospacing="0" w:after="0" w:afterAutospacing="0" w:line="276" w:lineRule="auto"/>
      </w:pPr>
      <w:r>
        <w:rPr>
          <w:rStyle w:val="jsgrdq"/>
        </w:rPr>
        <w:t>ul. Kościuszki 44, 19-420 Kowale Oleckie 87/523 82 48</w:t>
      </w:r>
    </w:p>
    <w:p w14:paraId="00CC3264" w14:textId="77777777" w:rsidR="000429B9" w:rsidRDefault="000429B9">
      <w:pPr>
        <w:pStyle w:val="04xlpa"/>
        <w:spacing w:before="0" w:beforeAutospacing="0" w:after="0" w:afterAutospacing="0" w:line="276" w:lineRule="auto"/>
      </w:pPr>
    </w:p>
    <w:p w14:paraId="34B5DE13" w14:textId="77777777" w:rsidR="000429B9" w:rsidRDefault="000429B9">
      <w:pPr>
        <w:pStyle w:val="04xlpa"/>
        <w:spacing w:before="0" w:beforeAutospacing="0" w:after="0" w:afterAutospacing="0" w:line="276" w:lineRule="auto"/>
      </w:pPr>
    </w:p>
    <w:sectPr w:rsidR="00042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02163" w14:textId="77777777" w:rsidR="00567134" w:rsidRDefault="00567134">
      <w:pPr>
        <w:spacing w:line="240" w:lineRule="auto"/>
      </w:pPr>
      <w:r>
        <w:separator/>
      </w:r>
    </w:p>
  </w:endnote>
  <w:endnote w:type="continuationSeparator" w:id="0">
    <w:p w14:paraId="289CC2C1" w14:textId="77777777" w:rsidR="00567134" w:rsidRDefault="00567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39940" w14:textId="77777777" w:rsidR="00567134" w:rsidRDefault="00567134">
      <w:pPr>
        <w:spacing w:after="0"/>
      </w:pPr>
      <w:r>
        <w:separator/>
      </w:r>
    </w:p>
  </w:footnote>
  <w:footnote w:type="continuationSeparator" w:id="0">
    <w:p w14:paraId="34139111" w14:textId="77777777" w:rsidR="00567134" w:rsidRDefault="00567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747"/>
    <w:multiLevelType w:val="multilevel"/>
    <w:tmpl w:val="03271747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531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874"/>
    <w:rsid w:val="000429B9"/>
    <w:rsid w:val="00252B38"/>
    <w:rsid w:val="003C5FB3"/>
    <w:rsid w:val="00567134"/>
    <w:rsid w:val="00761011"/>
    <w:rsid w:val="00813567"/>
    <w:rsid w:val="00856AE1"/>
    <w:rsid w:val="008B57D7"/>
    <w:rsid w:val="008E1F46"/>
    <w:rsid w:val="00C04EDD"/>
    <w:rsid w:val="00CA28B2"/>
    <w:rsid w:val="00F357F9"/>
    <w:rsid w:val="00F70874"/>
    <w:rsid w:val="00F95CC9"/>
    <w:rsid w:val="3040593C"/>
    <w:rsid w:val="681151AE"/>
    <w:rsid w:val="70FC4DCE"/>
    <w:rsid w:val="7743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E5C3"/>
  <w15:docId w15:val="{817A0D93-E6EF-4D8C-8763-7B47A043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xlpa">
    <w:name w:val="_04xlpa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jsgrdq">
    <w:name w:val="jsgrdq"/>
    <w:basedOn w:val="Domylnaczcionkaakapitu"/>
  </w:style>
  <w:style w:type="character" w:styleId="Wyrnieniedelikatne">
    <w:name w:val="Subtle Emphasis"/>
    <w:basedOn w:val="Domylnaczcionkaakapitu"/>
    <w:uiPriority w:val="19"/>
    <w:qFormat/>
    <w:rsid w:val="00C04E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Saulewicz</dc:creator>
  <cp:lastModifiedBy>Gops Ko</cp:lastModifiedBy>
  <cp:revision>4</cp:revision>
  <dcterms:created xsi:type="dcterms:W3CDTF">2026-03-12T12:15:00Z</dcterms:created>
  <dcterms:modified xsi:type="dcterms:W3CDTF">2026-03-12T12:30:00Z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3FBE16E7E03A449690D585F9FA8D1057_13</vt:lpwstr>
  </property>
</Properties>
</file>